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4283B">
        <w:rPr>
          <w:rFonts w:ascii="Century Gothic" w:eastAsia="Times New Roman" w:hAnsi="Century Gothic" w:cs="Times New Roman"/>
          <w:szCs w:val="20"/>
          <w:lang w:eastAsia="it-IT"/>
        </w:rPr>
        <w:fldChar w:fldCharType="begin">
          <w:ffData>
            <w:name w:val="Testo1"/>
            <w:enabled/>
            <w:calcOnExit w:val="0"/>
            <w:textInput/>
          </w:ffData>
        </w:fldChar>
      </w:r>
      <w:bookmarkStart w:id="0" w:name="Testo1"/>
      <w:r w:rsidR="0014283B">
        <w:rPr>
          <w:rFonts w:ascii="Century Gothic" w:eastAsia="Times New Roman" w:hAnsi="Century Gothic" w:cs="Times New Roman"/>
          <w:szCs w:val="20"/>
          <w:lang w:eastAsia="it-IT"/>
        </w:rPr>
        <w:instrText xml:space="preserve"> FORMTEXT </w:instrText>
      </w:r>
      <w:r w:rsidR="0014283B">
        <w:rPr>
          <w:rFonts w:ascii="Century Gothic" w:eastAsia="Times New Roman" w:hAnsi="Century Gothic" w:cs="Times New Roman"/>
          <w:szCs w:val="20"/>
          <w:lang w:eastAsia="it-IT"/>
        </w:rPr>
      </w:r>
      <w:r w:rsidR="0014283B">
        <w:rPr>
          <w:rFonts w:ascii="Century Gothic" w:eastAsia="Times New Roman" w:hAnsi="Century Gothic" w:cs="Times New Roman"/>
          <w:szCs w:val="20"/>
          <w:lang w:eastAsia="it-IT"/>
        </w:rPr>
        <w:fldChar w:fldCharType="separate"/>
      </w:r>
      <w:r w:rsidR="00EB6215" w:rsidRPr="00EB6215">
        <w:rPr>
          <w:rFonts w:ascii="Century Gothic" w:eastAsia="Times New Roman" w:hAnsi="Century Gothic" w:cs="Times New Roman"/>
          <w:noProof/>
          <w:szCs w:val="20"/>
          <w:lang w:eastAsia="it-IT"/>
        </w:rPr>
        <w:t>crediti@pec.bancadriacollieuganei.it</w:t>
      </w:r>
      <w:r w:rsidR="0014283B">
        <w:rPr>
          <w:rFonts w:ascii="Century Gothic" w:eastAsia="Times New Roman" w:hAnsi="Century Gothic" w:cs="Times New Roman"/>
          <w:szCs w:val="20"/>
          <w:lang w:eastAsia="it-IT"/>
        </w:rPr>
        <w:fldChar w:fldCharType="end"/>
      </w:r>
      <w:bookmarkEnd w:id="0"/>
    </w:p>
    <w:p w:rsidR="0014283B"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14283B">
        <w:rPr>
          <w:rFonts w:ascii="Century Gothic" w:eastAsia="Times New Roman" w:hAnsi="Century Gothic" w:cs="Times New Roman"/>
          <w:szCs w:val="20"/>
          <w:lang w:eastAsia="it-IT"/>
        </w:rPr>
        <w:fldChar w:fldCharType="begin">
          <w:ffData>
            <w:name w:val="Testo1"/>
            <w:enabled/>
            <w:calcOnExit w:val="0"/>
            <w:textInput/>
          </w:ffData>
        </w:fldChar>
      </w:r>
      <w:r w:rsidR="0014283B">
        <w:rPr>
          <w:rFonts w:ascii="Century Gothic" w:eastAsia="Times New Roman" w:hAnsi="Century Gothic" w:cs="Times New Roman"/>
          <w:szCs w:val="20"/>
          <w:lang w:eastAsia="it-IT"/>
        </w:rPr>
        <w:instrText xml:space="preserve"> FORMTEXT </w:instrText>
      </w:r>
      <w:r w:rsidR="0014283B">
        <w:rPr>
          <w:rFonts w:ascii="Century Gothic" w:eastAsia="Times New Roman" w:hAnsi="Century Gothic" w:cs="Times New Roman"/>
          <w:szCs w:val="20"/>
          <w:lang w:eastAsia="it-IT"/>
        </w:rPr>
      </w:r>
      <w:r w:rsidR="0014283B">
        <w:rPr>
          <w:rFonts w:ascii="Century Gothic" w:eastAsia="Times New Roman" w:hAnsi="Century Gothic" w:cs="Times New Roman"/>
          <w:szCs w:val="20"/>
          <w:lang w:eastAsia="it-IT"/>
        </w:rPr>
        <w:fldChar w:fldCharType="separate"/>
      </w:r>
      <w:r w:rsidR="00EB6215" w:rsidRPr="00EB6215">
        <w:rPr>
          <w:rFonts w:ascii="Century Gothic" w:eastAsia="Times New Roman" w:hAnsi="Century Gothic" w:cs="Times New Roman"/>
          <w:noProof/>
          <w:szCs w:val="20"/>
          <w:lang w:eastAsia="it-IT"/>
        </w:rPr>
        <w:t>crediti@bancadriacollieuganei.it</w:t>
      </w:r>
      <w:bookmarkStart w:id="1" w:name="_GoBack"/>
      <w:bookmarkEnd w:id="1"/>
      <w:r w:rsidR="0014283B">
        <w:rPr>
          <w:rFonts w:ascii="Century Gothic" w:eastAsia="Times New Roman" w:hAnsi="Century Gothic" w:cs="Times New Roman"/>
          <w:szCs w:val="20"/>
          <w:lang w:eastAsia="it-IT"/>
        </w:rPr>
        <w:fldChar w:fldCharType="end"/>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14283B">
            <w:pPr>
              <w:rPr>
                <w:rFonts w:ascii="Century Gothic" w:hAnsi="Century Gothic"/>
              </w:rPr>
            </w:pPr>
            <w:r>
              <w:rPr>
                <w:rFonts w:ascii="Century Gothic" w:hAnsi="Century Gothic"/>
              </w:rPr>
              <w:fldChar w:fldCharType="begin">
                <w:ffData>
                  <w:name w:val="Testo2"/>
                  <w:enabled/>
                  <w:calcOnExit w:val="0"/>
                  <w:textInput/>
                </w:ffData>
              </w:fldChar>
            </w:r>
            <w:bookmarkStart w:id="2" w:name="Testo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14283B">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14283B">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14283B">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14283B" w:rsidP="00B21EE5">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14283B" w:rsidP="00B21EE5">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14283B" w:rsidP="00B21EE5">
            <w:pPr>
              <w:rPr>
                <w:rFonts w:ascii="Century Gothic" w:hAnsi="Century Gothic"/>
              </w:rPr>
            </w:pPr>
            <w:r>
              <w:rPr>
                <w:rFonts w:ascii="Century Gothic" w:hAnsi="Century Gothic"/>
              </w:rPr>
              <w:fldChar w:fldCharType="begin">
                <w:ffData>
                  <w:name w:val="Testo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xml:space="preserve">€ </w:t>
      </w:r>
      <w:r w:rsidR="0014283B">
        <w:rPr>
          <w:rFonts w:ascii="Century Gothic" w:hAnsi="Century Gothic"/>
        </w:rPr>
        <w:t xml:space="preserve"> </w:t>
      </w:r>
      <w:r w:rsidR="0014283B">
        <w:rPr>
          <w:rFonts w:ascii="Century Gothic" w:hAnsi="Century Gothic"/>
        </w:rPr>
        <w:fldChar w:fldCharType="begin">
          <w:ffData>
            <w:name w:val="Testo2"/>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r>
        <w:rPr>
          <w:rFonts w:ascii="Century Gothic" w:hAnsi="Century Gothic"/>
        </w:rPr>
        <w:t xml:space="preserve">(Euro </w:t>
      </w:r>
      <w:r w:rsidR="0014283B">
        <w:rPr>
          <w:rFonts w:ascii="Century Gothic" w:hAnsi="Century Gothic"/>
        </w:rPr>
        <w:fldChar w:fldCharType="begin">
          <w:ffData>
            <w:name w:val="Testo2"/>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86"/>
        <w:gridCol w:w="9132"/>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14283B" w:rsidP="0096069A">
            <w:pPr>
              <w:rPr>
                <w:rFonts w:ascii="Century Gothic" w:hAnsi="Century Gothic"/>
              </w:rPr>
            </w:pPr>
            <w:r>
              <w:rPr>
                <w:rFonts w:ascii="Century Gothic" w:hAnsi="Century Gothic"/>
              </w:rPr>
              <w:fldChar w:fldCharType="begin">
                <w:ffData>
                  <w:name w:val="Controllo1"/>
                  <w:enabled/>
                  <w:calcOnExit w:val="0"/>
                  <w:checkBox>
                    <w:sizeAuto/>
                    <w:default w:val="0"/>
                    <w:checked w:val="0"/>
                  </w:checkBox>
                </w:ffData>
              </w:fldChar>
            </w:r>
            <w:bookmarkStart w:id="3" w:name="Controllo1"/>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3"/>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4283B" w:rsidP="00556538">
            <w:pPr>
              <w:rPr>
                <w:rFonts w:ascii="Century Gothic" w:hAnsi="Century Gothic"/>
              </w:rPr>
            </w:pPr>
            <w:r>
              <w:rPr>
                <w:rFonts w:ascii="Century Gothic" w:hAnsi="Century Gothic"/>
              </w:rPr>
              <w:fldChar w:fldCharType="begin">
                <w:ffData>
                  <w:name w:val="Controllo1"/>
                  <w:enabled/>
                  <w:calcOnExit w:val="0"/>
                  <w:checkBox>
                    <w:sizeAuto/>
                    <w:default w:val="0"/>
                    <w:checked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14283B" w:rsidP="0096069A">
            <w:pPr>
              <w:rPr>
                <w:rFonts w:ascii="Century Gothic" w:hAnsi="Century Gothic"/>
              </w:rPr>
            </w:pPr>
            <w:r>
              <w:rPr>
                <w:rFonts w:ascii="Century Gothic" w:hAnsi="Century Gothic"/>
              </w:rPr>
              <w:fldChar w:fldCharType="begin">
                <w:ffData>
                  <w:name w:val="Controllo1"/>
                  <w:enabled/>
                  <w:calcOnExit w:val="0"/>
                  <w:checkBox>
                    <w:sizeAuto/>
                    <w:default w:val="0"/>
                    <w:checked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14283B" w:rsidP="0096069A">
            <w:pPr>
              <w:rPr>
                <w:rFonts w:ascii="Century Gothic" w:hAnsi="Century Gothic"/>
              </w:rPr>
            </w:pPr>
            <w:r>
              <w:rPr>
                <w:rFonts w:ascii="Century Gothic" w:hAnsi="Century Gothic"/>
              </w:rPr>
              <w:fldChar w:fldCharType="begin">
                <w:ffData>
                  <w:name w:val="Controllo1"/>
                  <w:enabled/>
                  <w:calcOnExit w:val="0"/>
                  <w:checkBox>
                    <w:sizeAuto/>
                    <w:default w:val="0"/>
                    <w:checked w:val="0"/>
                  </w:checkBox>
                </w:ffData>
              </w:fldChar>
            </w:r>
            <w:r>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 xml:space="preserve">che la somma mutuata sarà destinata a </w:t>
      </w:r>
      <w:r w:rsidR="00EB6215">
        <w:rPr>
          <w:rFonts w:ascii="Century Gothic" w:hAnsi="Century Gothic"/>
        </w:rPr>
        <w:fldChar w:fldCharType="begin">
          <w:ffData>
            <w:name w:val="Testo6"/>
            <w:enabled/>
            <w:calcOnExit w:val="0"/>
            <w:textInput/>
          </w:ffData>
        </w:fldChar>
      </w:r>
      <w:bookmarkStart w:id="4" w:name="Testo6"/>
      <w:r w:rsidR="00EB6215">
        <w:rPr>
          <w:rFonts w:ascii="Century Gothic" w:hAnsi="Century Gothic"/>
        </w:rPr>
        <w:instrText xml:space="preserve"> FORMTEXT </w:instrText>
      </w:r>
      <w:r w:rsidR="00EB6215">
        <w:rPr>
          <w:rFonts w:ascii="Century Gothic" w:hAnsi="Century Gothic"/>
        </w:rPr>
      </w:r>
      <w:r w:rsidR="00EB6215">
        <w:rPr>
          <w:rFonts w:ascii="Century Gothic" w:hAnsi="Century Gothic"/>
        </w:rPr>
        <w:fldChar w:fldCharType="separate"/>
      </w:r>
      <w:r w:rsidR="00EB6215">
        <w:rPr>
          <w:rFonts w:ascii="Century Gothic" w:hAnsi="Century Gothic"/>
          <w:noProof/>
        </w:rPr>
        <w:t> </w:t>
      </w:r>
      <w:r w:rsidR="00EB6215">
        <w:rPr>
          <w:rFonts w:ascii="Century Gothic" w:hAnsi="Century Gothic"/>
          <w:noProof/>
        </w:rPr>
        <w:t> </w:t>
      </w:r>
      <w:r w:rsidR="00EB6215">
        <w:rPr>
          <w:rFonts w:ascii="Century Gothic" w:hAnsi="Century Gothic"/>
          <w:noProof/>
        </w:rPr>
        <w:t> </w:t>
      </w:r>
      <w:r w:rsidR="00EB6215">
        <w:rPr>
          <w:rFonts w:ascii="Century Gothic" w:hAnsi="Century Gothic"/>
          <w:noProof/>
        </w:rPr>
        <w:t> </w:t>
      </w:r>
      <w:r w:rsidR="00EB6215">
        <w:rPr>
          <w:rFonts w:ascii="Century Gothic" w:hAnsi="Century Gothic"/>
          <w:noProof/>
        </w:rPr>
        <w:t> </w:t>
      </w:r>
      <w:r w:rsidR="00EB6215">
        <w:rPr>
          <w:rFonts w:ascii="Century Gothic" w:hAnsi="Century Gothic"/>
        </w:rPr>
        <w:fldChar w:fldCharType="end"/>
      </w:r>
      <w:bookmarkEnd w:id="4"/>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Il sottoscritto</w:t>
      </w:r>
      <w:r w:rsidR="0014283B">
        <w:rPr>
          <w:rFonts w:ascii="Century Gothic" w:hAnsi="Century Gothic"/>
        </w:rPr>
        <w:t xml:space="preserve"> </w:t>
      </w:r>
      <w:r w:rsidR="0014283B">
        <w:rPr>
          <w:rFonts w:ascii="Century Gothic" w:hAnsi="Century Gothic"/>
        </w:rPr>
        <w:fldChar w:fldCharType="begin">
          <w:ffData>
            <w:name w:val="Testo3"/>
            <w:enabled/>
            <w:calcOnExit w:val="0"/>
            <w:textInput/>
          </w:ffData>
        </w:fldChar>
      </w:r>
      <w:bookmarkStart w:id="5" w:name="Testo3"/>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bookmarkEnd w:id="5"/>
      <w:r>
        <w:rPr>
          <w:rFonts w:ascii="Century Gothic" w:hAnsi="Century Gothic"/>
        </w:rPr>
        <w:t xml:space="preserve"> </w:t>
      </w:r>
      <w:r w:rsidRPr="00022620">
        <w:rPr>
          <w:rFonts w:ascii="Century Gothic" w:hAnsi="Century Gothic"/>
        </w:rPr>
        <w:t xml:space="preserve">nato a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r w:rsidRPr="00022620">
        <w:rPr>
          <w:rFonts w:ascii="Century Gothic" w:hAnsi="Century Gothic"/>
        </w:rPr>
        <w:t xml:space="preserve">il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r w:rsidRPr="00022620">
        <w:rPr>
          <w:rFonts w:ascii="Century Gothic" w:hAnsi="Century Gothic"/>
        </w:rPr>
        <w:t xml:space="preserve">e residente in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r w:rsidRPr="00022620">
        <w:rPr>
          <w:rFonts w:ascii="Century Gothic" w:hAnsi="Century Gothic"/>
        </w:rPr>
        <w:t xml:space="preserve">Via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Pr>
          <w:rFonts w:ascii="Century Gothic" w:hAnsi="Century Gothic"/>
        </w:rPr>
        <w:t xml:space="preserve"> </w:t>
      </w:r>
      <w:r w:rsidRPr="00022620">
        <w:rPr>
          <w:rFonts w:ascii="Century Gothic" w:hAnsi="Century Gothic"/>
        </w:rPr>
        <w:t xml:space="preserve">n.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0014283B" w:rsidRPr="00022620">
        <w:rPr>
          <w:rFonts w:ascii="Century Gothic" w:hAnsi="Century Gothic"/>
        </w:rPr>
        <w:t xml:space="preserve"> </w:t>
      </w:r>
      <w:r w:rsidR="0014283B">
        <w:rPr>
          <w:rFonts w:ascii="Century Gothic" w:hAnsi="Century Gothic"/>
        </w:rPr>
        <w:t xml:space="preserve">, </w:t>
      </w:r>
      <w:r w:rsidRPr="00022620">
        <w:rPr>
          <w:rFonts w:ascii="Century Gothic" w:hAnsi="Century Gothic"/>
        </w:rPr>
        <w:t xml:space="preserve">(C.F. </w:t>
      </w:r>
      <w:r w:rsidR="0014283B">
        <w:rPr>
          <w:rFonts w:ascii="Century Gothic" w:hAnsi="Century Gothic"/>
        </w:rPr>
        <w:fldChar w:fldCharType="begin">
          <w:ffData>
            <w:name w:val="Testo3"/>
            <w:enabled/>
            <w:calcOnExit w:val="0"/>
            <w:textInput/>
          </w:ffData>
        </w:fldChar>
      </w:r>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4283B" w:rsidRDefault="0014283B"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p>
    <w:p w:rsidR="0014283B" w:rsidRDefault="0014283B" w:rsidP="0014283B">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Pr>
          <w:rFonts w:ascii="Century Gothic" w:eastAsia="Times New Roman" w:hAnsi="Century Gothic" w:cs="Times New Roman"/>
          <w:szCs w:val="20"/>
          <w:lang w:eastAsia="it-IT"/>
        </w:rPr>
        <w:fldChar w:fldCharType="begin">
          <w:ffData>
            <w:name w:val="Testo4"/>
            <w:enabled/>
            <w:calcOnExit w:val="0"/>
            <w:textInput/>
          </w:ffData>
        </w:fldChar>
      </w:r>
      <w:bookmarkStart w:id="6" w:name="Testo4"/>
      <w:r>
        <w:rPr>
          <w:rFonts w:ascii="Century Gothic" w:eastAsia="Times New Roman" w:hAnsi="Century Gothic" w:cs="Times New Roman"/>
          <w:szCs w:val="20"/>
          <w:lang w:eastAsia="it-IT"/>
        </w:rPr>
        <w:instrText xml:space="preserve"> FORMTEXT </w:instrText>
      </w:r>
      <w:r>
        <w:rPr>
          <w:rFonts w:ascii="Century Gothic" w:eastAsia="Times New Roman" w:hAnsi="Century Gothic" w:cs="Times New Roman"/>
          <w:szCs w:val="20"/>
          <w:lang w:eastAsia="it-IT"/>
        </w:rPr>
      </w:r>
      <w:r>
        <w:rPr>
          <w:rFonts w:ascii="Century Gothic" w:eastAsia="Times New Roman" w:hAnsi="Century Gothic" w:cs="Times New Roman"/>
          <w:szCs w:val="20"/>
          <w:lang w:eastAsia="it-IT"/>
        </w:rPr>
        <w:fldChar w:fldCharType="separate"/>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noProof/>
          <w:szCs w:val="20"/>
          <w:lang w:eastAsia="it-IT"/>
        </w:rPr>
        <w:t> </w:t>
      </w:r>
      <w:r>
        <w:rPr>
          <w:rFonts w:ascii="Century Gothic" w:eastAsia="Times New Roman" w:hAnsi="Century Gothic" w:cs="Times New Roman"/>
          <w:szCs w:val="20"/>
          <w:lang w:eastAsia="it-IT"/>
        </w:rPr>
        <w:fldChar w:fldCharType="end"/>
      </w:r>
      <w:bookmarkEnd w:id="6"/>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 xml:space="preserve">tto beneficiario per l’anno </w:t>
      </w:r>
      <w:r w:rsidR="0014283B">
        <w:rPr>
          <w:rFonts w:ascii="Century Gothic" w:hAnsi="Century Gothic"/>
        </w:rPr>
        <w:fldChar w:fldCharType="begin">
          <w:ffData>
            <w:name w:val="Testo5"/>
            <w:enabled/>
            <w:calcOnExit w:val="0"/>
            <w:textInput/>
          </w:ffData>
        </w:fldChar>
      </w:r>
      <w:bookmarkStart w:id="7" w:name="Testo5"/>
      <w:r w:rsidR="0014283B">
        <w:rPr>
          <w:rFonts w:ascii="Century Gothic" w:hAnsi="Century Gothic"/>
        </w:rPr>
        <w:instrText xml:space="preserve"> FORMTEXT </w:instrText>
      </w:r>
      <w:r w:rsidR="0014283B">
        <w:rPr>
          <w:rFonts w:ascii="Century Gothic" w:hAnsi="Century Gothic"/>
        </w:rPr>
      </w:r>
      <w:r w:rsidR="0014283B">
        <w:rPr>
          <w:rFonts w:ascii="Century Gothic" w:hAnsi="Century Gothic"/>
        </w:rPr>
        <w:fldChar w:fldCharType="separate"/>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noProof/>
        </w:rPr>
        <w:t> </w:t>
      </w:r>
      <w:r w:rsidR="0014283B">
        <w:rPr>
          <w:rFonts w:ascii="Century Gothic" w:hAnsi="Century Gothic"/>
        </w:rPr>
        <w:fldChar w:fldCharType="end"/>
      </w:r>
      <w:bookmarkEnd w:id="7"/>
      <w:r w:rsidR="0014283B">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ocumentProtection w:edit="forms" w:enforcement="1" w:cryptProviderType="rsaAES" w:cryptAlgorithmClass="hash" w:cryptAlgorithmType="typeAny" w:cryptAlgorithmSid="14" w:cryptSpinCount="100000" w:hash="xXDbodzoWdA9VENoFvWt4uwd+v2DZpA7sgQrY3z+Q0HAqyKjSz/8nCCtAmAXtcqdYQJkiB/0GlGiqdgIz3Y1WA==" w:salt="Sqo3qXuk7GK4yHtWGmjfj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4283B"/>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B6215"/>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C1D2"/>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77BC1E96.dotm</Template>
  <TotalTime>146</TotalTime>
  <Pages>3</Pages>
  <Words>792</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Nicola Marangoni</cp:lastModifiedBy>
  <cp:revision>14</cp:revision>
  <dcterms:created xsi:type="dcterms:W3CDTF">2020-05-05T16:25:00Z</dcterms:created>
  <dcterms:modified xsi:type="dcterms:W3CDTF">2020-05-12T14:41:00Z</dcterms:modified>
</cp:coreProperties>
</file>